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E44" w:rsidRPr="00E25E44" w:rsidRDefault="00E25E44" w:rsidP="00E25E44">
      <w:pPr>
        <w:spacing w:before="240" w:after="120" w:line="240" w:lineRule="auto"/>
        <w:outlineLvl w:val="1"/>
        <w:rPr>
          <w:rFonts w:ascii="&amp;quot" w:eastAsia="Times New Roman" w:hAnsi="&amp;quot" w:cs="Times New Roman"/>
          <w:color w:val="222222"/>
          <w:sz w:val="32"/>
          <w:szCs w:val="32"/>
          <w:lang w:eastAsia="cs-CZ"/>
        </w:rPr>
      </w:pPr>
      <w:r w:rsidRPr="00E25E44">
        <w:rPr>
          <w:rFonts w:ascii="&amp;quot" w:eastAsia="Times New Roman" w:hAnsi="&amp;quot" w:cs="Times New Roman"/>
          <w:color w:val="222222"/>
          <w:sz w:val="32"/>
          <w:szCs w:val="32"/>
          <w:lang w:eastAsia="cs-CZ"/>
        </w:rPr>
        <w:t>SLAVNOSTNÍ ZAHÁJENÍ ŠKOLNÍHO ROKU 2020/2021</w:t>
      </w:r>
    </w:p>
    <w:p w:rsidR="00E25E44" w:rsidRPr="00E25E44" w:rsidRDefault="00E25E44" w:rsidP="00E25E44">
      <w:pPr>
        <w:spacing w:after="0" w:line="240" w:lineRule="auto"/>
        <w:rPr>
          <w:rFonts w:ascii="Arial" w:eastAsia="Times New Roman" w:hAnsi="Arial" w:cs="Arial"/>
          <w:color w:val="000000"/>
          <w:sz w:val="23"/>
          <w:szCs w:val="23"/>
          <w:lang w:eastAsia="cs-CZ"/>
        </w:rPr>
      </w:pPr>
      <w:r w:rsidRPr="00E25E44">
        <w:rPr>
          <w:rFonts w:ascii="Arial" w:eastAsia="Times New Roman" w:hAnsi="Arial" w:cs="Arial"/>
          <w:color w:val="000000"/>
          <w:sz w:val="23"/>
          <w:szCs w:val="23"/>
          <w:lang w:eastAsia="cs-CZ"/>
        </w:rPr>
        <w:t>Ředitelství Základní školy v Březníku oznamuje, že slavnostní zahájení školního roku 2020/2021 bude v úterý 1. září v 8:30 hodin v kmenových třídách základní školy.</w:t>
      </w:r>
      <w:r w:rsidRPr="00E25E44">
        <w:rPr>
          <w:rFonts w:ascii="Arial" w:eastAsia="Times New Roman" w:hAnsi="Arial" w:cs="Arial"/>
          <w:color w:val="000000"/>
          <w:sz w:val="23"/>
          <w:szCs w:val="23"/>
          <w:lang w:eastAsia="cs-CZ"/>
        </w:rPr>
        <w:br/>
        <w:t>Ukončení prvního školního dne je plánováno v 9:30 hod.</w:t>
      </w:r>
      <w:r w:rsidRPr="00E25E44">
        <w:rPr>
          <w:rFonts w:ascii="Arial" w:eastAsia="Times New Roman" w:hAnsi="Arial" w:cs="Arial"/>
          <w:color w:val="000000"/>
          <w:sz w:val="23"/>
          <w:szCs w:val="23"/>
          <w:lang w:eastAsia="cs-CZ"/>
        </w:rPr>
        <w:br/>
        <w:t xml:space="preserve">Provoz školní družiny a školní jídelny bude zahájen ve středu 2. září 2020. </w:t>
      </w:r>
      <w:r w:rsidRPr="00E25E44">
        <w:rPr>
          <w:rFonts w:ascii="Arial" w:eastAsia="Times New Roman" w:hAnsi="Arial" w:cs="Arial"/>
          <w:color w:val="000000"/>
          <w:sz w:val="23"/>
          <w:szCs w:val="23"/>
          <w:lang w:eastAsia="cs-CZ"/>
        </w:rPr>
        <w:br/>
        <w:t>Při zahájení školního roku bude umožněna přítomnost pouze rodičům budoucích prvňáků a nově příchozích šesťáků, rouška povinná.</w:t>
      </w:r>
      <w:r w:rsidRPr="00E25E44">
        <w:rPr>
          <w:rFonts w:ascii="Arial" w:eastAsia="Times New Roman" w:hAnsi="Arial" w:cs="Arial"/>
          <w:color w:val="000000"/>
          <w:sz w:val="2"/>
          <w:szCs w:val="2"/>
          <w:lang w:eastAsia="cs-CZ"/>
        </w:rPr>
        <w:br w:type="textWrapping" w:clear="all"/>
      </w:r>
    </w:p>
    <w:p w:rsidR="00770E65" w:rsidRDefault="00770E65"/>
    <w:sectPr w:rsidR="00770E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E44"/>
    <w:rsid w:val="00770E65"/>
    <w:rsid w:val="00D50F8D"/>
    <w:rsid w:val="00E25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21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ZŠ Březník</Company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Kobrová</dc:creator>
  <cp:keywords/>
  <dc:description/>
  <cp:lastModifiedBy/>
  <cp:revision>1</cp:revision>
  <dcterms:created xsi:type="dcterms:W3CDTF">2020-08-26T10:23:00Z</dcterms:created>
</cp:coreProperties>
</file>