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CBA" w:rsidRPr="00AC5C9C" w:rsidRDefault="00580CBA" w:rsidP="00580CBA">
      <w:pPr>
        <w:rPr>
          <w:b/>
          <w:sz w:val="24"/>
          <w:szCs w:val="24"/>
        </w:rPr>
      </w:pPr>
      <w:r>
        <w:rPr>
          <w:b/>
          <w:sz w:val="24"/>
          <w:szCs w:val="24"/>
        </w:rPr>
        <w:t>MŠ Sudice</w:t>
      </w: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  <w:r w:rsidRPr="00AC5C9C">
        <w:rPr>
          <w:b/>
          <w:sz w:val="32"/>
          <w:szCs w:val="32"/>
        </w:rPr>
        <w:t>Střednědobý výhled</w:t>
      </w:r>
      <w:r w:rsidR="00913901">
        <w:rPr>
          <w:b/>
          <w:sz w:val="32"/>
          <w:szCs w:val="32"/>
        </w:rPr>
        <w:t xml:space="preserve"> </w:t>
      </w:r>
      <w:r w:rsidRPr="00AC5C9C">
        <w:rPr>
          <w:b/>
          <w:sz w:val="32"/>
          <w:szCs w:val="32"/>
        </w:rPr>
        <w:t>rozpoč</w:t>
      </w:r>
      <w:r w:rsidR="00913901">
        <w:rPr>
          <w:b/>
          <w:sz w:val="32"/>
          <w:szCs w:val="32"/>
        </w:rPr>
        <w:t>tu</w:t>
      </w:r>
      <w:r w:rsidRPr="00AC5C9C">
        <w:rPr>
          <w:b/>
          <w:sz w:val="32"/>
          <w:szCs w:val="32"/>
        </w:rPr>
        <w:t xml:space="preserve"> </w:t>
      </w:r>
      <w:proofErr w:type="gramStart"/>
      <w:r w:rsidRPr="00AC5C9C">
        <w:rPr>
          <w:b/>
          <w:sz w:val="32"/>
          <w:szCs w:val="32"/>
        </w:rPr>
        <w:t>20</w:t>
      </w:r>
      <w:r w:rsidR="000A0B70">
        <w:rPr>
          <w:b/>
          <w:sz w:val="32"/>
          <w:szCs w:val="32"/>
        </w:rPr>
        <w:t>20</w:t>
      </w:r>
      <w:r w:rsidRPr="00AC5C9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AC5C9C">
        <w:rPr>
          <w:b/>
          <w:sz w:val="32"/>
          <w:szCs w:val="32"/>
        </w:rPr>
        <w:t xml:space="preserve"> 20</w:t>
      </w:r>
      <w:r>
        <w:rPr>
          <w:b/>
          <w:sz w:val="32"/>
          <w:szCs w:val="32"/>
        </w:rPr>
        <w:t>2</w:t>
      </w:r>
      <w:r w:rsidR="000A0B70">
        <w:rPr>
          <w:b/>
          <w:sz w:val="32"/>
          <w:szCs w:val="32"/>
        </w:rPr>
        <w:t>1</w:t>
      </w:r>
      <w:proofErr w:type="gramEnd"/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</w:p>
    <w:tbl>
      <w:tblPr>
        <w:tblW w:w="6800" w:type="dxa"/>
        <w:tblInd w:w="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940"/>
        <w:gridCol w:w="1640"/>
      </w:tblGrid>
      <w:tr w:rsidR="00580CBA" w:rsidRPr="00857E14" w:rsidTr="00FF0E22">
        <w:trPr>
          <w:trHeight w:val="315"/>
        </w:trPr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0A0B70">
              <w:rPr>
                <w:rFonts w:cs="Calibri"/>
                <w:color w:val="000000"/>
              </w:rPr>
              <w:t>20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202</w:t>
            </w:r>
            <w:r w:rsidR="000A0B70">
              <w:rPr>
                <w:rFonts w:cs="Calibri"/>
                <w:color w:val="000000"/>
              </w:rPr>
              <w:t>1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.</w:t>
            </w:r>
            <w:r w:rsidR="000A0B70">
              <w:rPr>
                <w:rFonts w:cs="Calibri"/>
                <w:color w:val="000000"/>
              </w:rPr>
              <w:t>050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>
              <w:rPr>
                <w:rFonts w:cs="Calibri"/>
                <w:color w:val="000000"/>
              </w:rPr>
              <w:t>2.</w:t>
            </w:r>
            <w:r w:rsidR="000A0B70">
              <w:rPr>
                <w:rFonts w:cs="Calibri"/>
                <w:color w:val="000000"/>
              </w:rPr>
              <w:t>7</w:t>
            </w:r>
            <w:r>
              <w:rPr>
                <w:rFonts w:cs="Calibri"/>
                <w:color w:val="000000"/>
              </w:rPr>
              <w:t>5</w:t>
            </w:r>
            <w:r w:rsidR="000A0B70">
              <w:rPr>
                <w:rFonts w:cs="Calibri"/>
                <w:color w:val="000000"/>
              </w:rPr>
              <w:t>0</w:t>
            </w:r>
            <w:r>
              <w:rPr>
                <w:rFonts w:cs="Calibri"/>
                <w:color w:val="000000"/>
              </w:rPr>
              <w:t>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příspěvek zřizovatele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0A0B70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</w:t>
            </w:r>
            <w:r w:rsidR="00580CBA" w:rsidRPr="00857E14">
              <w:rPr>
                <w:rFonts w:cs="Calibri"/>
                <w:color w:val="000000"/>
              </w:rPr>
              <w:t> </w:t>
            </w:r>
            <w:r>
              <w:rPr>
                <w:rFonts w:cs="Calibri"/>
                <w:color w:val="000000"/>
              </w:rPr>
              <w:t>8</w:t>
            </w:r>
            <w:r w:rsidR="00580CBA">
              <w:rPr>
                <w:rFonts w:cs="Calibri"/>
                <w:color w:val="000000"/>
              </w:rPr>
              <w:t>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 xml:space="preserve">   </w:t>
            </w:r>
            <w:r>
              <w:rPr>
                <w:rFonts w:cs="Calibri"/>
                <w:color w:val="000000"/>
              </w:rPr>
              <w:t>500.000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na platy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>2</w:t>
            </w:r>
            <w:r>
              <w:rPr>
                <w:rFonts w:cs="Calibri"/>
                <w:color w:val="000000"/>
              </w:rPr>
              <w:t>.</w:t>
            </w:r>
            <w:r w:rsidR="000A0B70">
              <w:rPr>
                <w:rFonts w:cs="Calibri"/>
                <w:color w:val="000000"/>
              </w:rPr>
              <w:t>2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0A0B70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580CBA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>2</w:t>
            </w:r>
            <w:r w:rsidR="00580CBA">
              <w:rPr>
                <w:rFonts w:cs="Calibri"/>
                <w:color w:val="000000"/>
              </w:rPr>
              <w:t>00.000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 xml:space="preserve">     5</w:t>
            </w:r>
            <w:r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0A0B70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50</w:t>
            </w:r>
            <w:r w:rsidR="00580CBA">
              <w:rPr>
                <w:rFonts w:cs="Calibri"/>
                <w:color w:val="000000"/>
              </w:rPr>
              <w:t>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.</w:t>
            </w:r>
            <w:r w:rsidR="000A0B70">
              <w:rPr>
                <w:rFonts w:cs="Calibri"/>
                <w:color w:val="000000"/>
              </w:rPr>
              <w:t>050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0A0B70">
              <w:rPr>
                <w:rFonts w:cs="Calibri"/>
                <w:color w:val="000000"/>
              </w:rPr>
              <w:t>750</w:t>
            </w:r>
            <w:r>
              <w:rPr>
                <w:rFonts w:cs="Calibri"/>
                <w:color w:val="000000"/>
              </w:rPr>
              <w:t>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>
              <w:rPr>
                <w:rFonts w:cs="Calibri"/>
                <w:color w:val="000000"/>
              </w:rPr>
              <w:t>2.</w:t>
            </w:r>
            <w:r w:rsidR="000A0B70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0A0B70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00.000 Kč</w:t>
            </w:r>
          </w:p>
        </w:tc>
      </w:tr>
      <w:tr w:rsidR="00580CBA" w:rsidRPr="00857E14" w:rsidTr="00FF0E22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odpisy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 xml:space="preserve">   1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0A0B70" w:rsidP="00FF0E2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      -</w:t>
            </w:r>
          </w:p>
        </w:tc>
      </w:tr>
      <w:tr w:rsidR="00580CBA" w:rsidRPr="00857E14" w:rsidTr="00FF0E22">
        <w:trPr>
          <w:trHeight w:val="315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>749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  <w:r w:rsidR="000A0B70">
              <w:rPr>
                <w:rFonts w:cs="Calibri"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>5</w:t>
            </w:r>
            <w:r w:rsidR="000A0B70">
              <w:rPr>
                <w:rFonts w:cs="Calibri"/>
                <w:color w:val="000000"/>
              </w:rPr>
              <w:t>0</w:t>
            </w:r>
            <w:r>
              <w:rPr>
                <w:rFonts w:cs="Calibri"/>
                <w:color w:val="000000"/>
              </w:rPr>
              <w:t>.000 Kč</w:t>
            </w:r>
          </w:p>
        </w:tc>
      </w:tr>
    </w:tbl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8F0BD4" w:rsidP="00580CBA">
      <w:pPr>
        <w:rPr>
          <w:sz w:val="24"/>
          <w:szCs w:val="24"/>
        </w:rPr>
      </w:pPr>
      <w:r>
        <w:rPr>
          <w:sz w:val="24"/>
          <w:szCs w:val="24"/>
        </w:rPr>
        <w:t>Zveř</w:t>
      </w:r>
      <w:r w:rsidR="00FA07F9">
        <w:rPr>
          <w:sz w:val="24"/>
          <w:szCs w:val="24"/>
        </w:rPr>
        <w:t>e</w:t>
      </w:r>
      <w:r>
        <w:rPr>
          <w:sz w:val="24"/>
          <w:szCs w:val="24"/>
        </w:rPr>
        <w:t>jněno</w:t>
      </w:r>
      <w:r w:rsidR="00580CBA">
        <w:rPr>
          <w:sz w:val="24"/>
          <w:szCs w:val="24"/>
        </w:rPr>
        <w:t xml:space="preserve"> </w:t>
      </w:r>
      <w:r w:rsidR="00FA07F9">
        <w:rPr>
          <w:sz w:val="24"/>
          <w:szCs w:val="24"/>
        </w:rPr>
        <w:t>dne:</w:t>
      </w:r>
    </w:p>
    <w:p w:rsidR="00580CBA" w:rsidRDefault="00580CBA" w:rsidP="00580CBA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:rsidR="002A2B07" w:rsidRDefault="002A2B07"/>
    <w:p w:rsidR="00664C90" w:rsidRDefault="00664C90"/>
    <w:p w:rsidR="00664C90" w:rsidRDefault="00664C90">
      <w:r>
        <w:t>Zpracovala: Suchá Ivana</w:t>
      </w:r>
    </w:p>
    <w:p w:rsidR="00664C90" w:rsidRDefault="00664C90"/>
    <w:p w:rsidR="00664C90" w:rsidRDefault="00664C90">
      <w:r>
        <w:t>Schválil 14. 12. 2018: Doležal Jaroslav</w:t>
      </w:r>
      <w:bookmarkStart w:id="0" w:name="_GoBack"/>
      <w:bookmarkEnd w:id="0"/>
    </w:p>
    <w:sectPr w:rsidR="0066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BA"/>
    <w:rsid w:val="000A0B70"/>
    <w:rsid w:val="000B508B"/>
    <w:rsid w:val="002A2B07"/>
    <w:rsid w:val="00580CBA"/>
    <w:rsid w:val="00664C90"/>
    <w:rsid w:val="008F0BD4"/>
    <w:rsid w:val="00913901"/>
    <w:rsid w:val="00EA27B6"/>
    <w:rsid w:val="00F43B69"/>
    <w:rsid w:val="00FA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0309"/>
  <w15:chartTrackingRefBased/>
  <w15:docId w15:val="{1BCBA2C2-A13F-41BE-8D85-B9E2519A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0C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0F000-C2A4-415C-86AD-042BCACF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2018-11-21T17:16:00Z</dcterms:created>
  <dcterms:modified xsi:type="dcterms:W3CDTF">2018-11-21T17:17:00Z</dcterms:modified>
</cp:coreProperties>
</file>